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4BDB8" w14:textId="5DB4AD19" w:rsidR="00000000" w:rsidRDefault="000A77AD">
      <w:pPr>
        <w:pStyle w:val="Style"/>
        <w:numPr>
          <w:ilvl w:val="0"/>
          <w:numId w:val="2"/>
        </w:numPr>
        <w:tabs>
          <w:tab w:val="clear" w:pos="360"/>
        </w:tabs>
        <w:spacing w:line="1" w:lineRule="exact"/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1E21B6A9" wp14:editId="740E252A">
            <wp:simplePos x="0" y="0"/>
            <wp:positionH relativeFrom="margin">
              <wp:posOffset>2126615</wp:posOffset>
            </wp:positionH>
            <wp:positionV relativeFrom="margin">
              <wp:posOffset>6970395</wp:posOffset>
            </wp:positionV>
            <wp:extent cx="2193925" cy="2311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25" cy="231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7F2A84" w14:textId="6201611D" w:rsidR="00000000" w:rsidRDefault="000A77AD">
      <w:pPr>
        <w:pStyle w:val="Style"/>
        <w:numPr>
          <w:ilvl w:val="0"/>
          <w:numId w:val="2"/>
        </w:numPr>
        <w:tabs>
          <w:tab w:val="clear" w:pos="360"/>
        </w:tabs>
        <w:spacing w:line="1" w:lineRule="exact"/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0E69374E" wp14:editId="0BEEC4D2">
            <wp:simplePos x="0" y="0"/>
            <wp:positionH relativeFrom="margin">
              <wp:posOffset>907415</wp:posOffset>
            </wp:positionH>
            <wp:positionV relativeFrom="margin">
              <wp:posOffset>7226300</wp:posOffset>
            </wp:positionV>
            <wp:extent cx="877570" cy="3619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3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8EC84C" w14:textId="77777777" w:rsidR="00000000" w:rsidRDefault="00A26A46">
      <w:pPr>
        <w:pStyle w:val="Style"/>
        <w:shd w:val="clear" w:color="auto" w:fill="FFFFFF"/>
        <w:spacing w:line="263" w:lineRule="exact"/>
        <w:ind w:left="369" w:right="2104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Penn Oaks Quitters Expense Reimbursement Form </w:t>
      </w:r>
    </w:p>
    <w:p w14:paraId="4EA6C3E1" w14:textId="77777777" w:rsidR="00000000" w:rsidRDefault="00A26A46">
      <w:pPr>
        <w:pStyle w:val="Style"/>
        <w:shd w:val="clear" w:color="auto" w:fill="FFFFFF"/>
        <w:spacing w:before="1012" w:line="249" w:lineRule="exact"/>
        <w:ind w:left="383" w:right="211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Name: </w:t>
      </w:r>
    </w:p>
    <w:p w14:paraId="6EB57862" w14:textId="77777777" w:rsidR="00000000" w:rsidRDefault="00A26A46">
      <w:pPr>
        <w:pStyle w:val="Style"/>
        <w:shd w:val="clear" w:color="auto" w:fill="FFFFFF"/>
        <w:spacing w:before="532" w:line="249" w:lineRule="exact"/>
        <w:ind w:left="360" w:right="211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Date: </w:t>
      </w:r>
    </w:p>
    <w:p w14:paraId="42D84C26" w14:textId="77777777" w:rsidR="00000000" w:rsidRDefault="00A26A46">
      <w:pPr>
        <w:pStyle w:val="Style"/>
        <w:shd w:val="clear" w:color="auto" w:fill="FFFFFF"/>
        <w:spacing w:before="523" w:line="249" w:lineRule="exact"/>
        <w:ind w:left="379" w:right="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Purchase Description and Cost (itemize </w:t>
      </w:r>
      <w:r>
        <w:rPr>
          <w:color w:val="000000"/>
          <w:w w:val="107"/>
        </w:rPr>
        <w:t xml:space="preserve">if </w:t>
      </w:r>
      <w:r>
        <w:rPr>
          <w:color w:val="000000"/>
          <w:sz w:val="23"/>
          <w:szCs w:val="23"/>
        </w:rPr>
        <w:t xml:space="preserve">more than one item): </w:t>
      </w:r>
    </w:p>
    <w:p w14:paraId="7EEE3414" w14:textId="77777777" w:rsidR="00000000" w:rsidRDefault="00A26A46">
      <w:pPr>
        <w:pStyle w:val="Style"/>
        <w:shd w:val="clear" w:color="auto" w:fill="FFFFFF"/>
        <w:spacing w:line="527" w:lineRule="exact"/>
        <w:ind w:left="379" w:right="1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Purchase receipt(s) must be submitted with Reimbursement Request </w:t>
      </w:r>
    </w:p>
    <w:p w14:paraId="1350E126" w14:textId="77777777" w:rsidR="00000000" w:rsidRDefault="00A26A46">
      <w:pPr>
        <w:pStyle w:val="Style"/>
        <w:shd w:val="clear" w:color="auto" w:fill="FFFFFF"/>
        <w:tabs>
          <w:tab w:val="left" w:pos="388"/>
          <w:tab w:val="left" w:pos="3460"/>
        </w:tabs>
        <w:spacing w:before="5879" w:line="307" w:lineRule="exact"/>
        <w:ind w:right="1854"/>
        <w:rPr>
          <w:rFonts w:ascii="Times New Roman" w:hAnsi="Times New Roman" w:cs="Times New Roman"/>
          <w:color w:val="000000"/>
          <w:w w:val="112"/>
          <w:sz w:val="29"/>
          <w:szCs w:val="29"/>
        </w:rPr>
      </w:pPr>
      <w:r>
        <w:rPr>
          <w:sz w:val="23"/>
          <w:szCs w:val="23"/>
        </w:rPr>
        <w:tab/>
      </w:r>
      <w:r>
        <w:rPr>
          <w:color w:val="000000"/>
          <w:sz w:val="23"/>
          <w:szCs w:val="23"/>
        </w:rPr>
        <w:t xml:space="preserve">Total Reimbursement: </w:t>
      </w:r>
      <w:r>
        <w:rPr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w w:val="112"/>
          <w:sz w:val="29"/>
          <w:szCs w:val="29"/>
        </w:rPr>
        <w:t xml:space="preserve">$ </w:t>
      </w:r>
    </w:p>
    <w:p w14:paraId="20DA2847" w14:textId="77777777" w:rsidR="00000000" w:rsidRDefault="00A26A46">
      <w:pPr>
        <w:pStyle w:val="Style"/>
        <w:shd w:val="clear" w:color="auto" w:fill="FFFFFF"/>
        <w:spacing w:line="191" w:lineRule="exact"/>
        <w:ind w:left="3421" w:right="1854"/>
        <w:rPr>
          <w:rFonts w:ascii="Courier New" w:hAnsi="Courier New" w:cs="Courier New"/>
          <w:color w:val="000000"/>
          <w:w w:val="60"/>
          <w:sz w:val="46"/>
          <w:szCs w:val="46"/>
          <w:lang w:bidi="he-IL"/>
        </w:rPr>
      </w:pPr>
      <w:r>
        <w:rPr>
          <w:color w:val="000000"/>
          <w:w w:val="60"/>
          <w:sz w:val="46"/>
          <w:szCs w:val="46"/>
        </w:rPr>
        <w:t>~</w:t>
      </w:r>
      <w:r>
        <w:rPr>
          <w:rFonts w:ascii="Courier New" w:hAnsi="Courier New" w:cs="Courier New"/>
          <w:color w:val="000000"/>
          <w:w w:val="60"/>
          <w:sz w:val="46"/>
          <w:szCs w:val="46"/>
          <w:lang w:bidi="he-IL"/>
        </w:rPr>
        <w:t xml:space="preserve">------------------ </w:t>
      </w:r>
    </w:p>
    <w:p w14:paraId="6C47EB7B" w14:textId="77777777" w:rsidR="00A26A46" w:rsidRDefault="00A26A46">
      <w:pPr>
        <w:pStyle w:val="Style"/>
        <w:rPr>
          <w:sz w:val="46"/>
          <w:szCs w:val="46"/>
        </w:rPr>
      </w:pPr>
    </w:p>
    <w:sectPr w:rsidR="00A26A46">
      <w:type w:val="continuous"/>
      <w:pgSz w:w="12240" w:h="15840"/>
      <w:pgMar w:top="657" w:right="3244" w:bottom="360" w:left="5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0A77AD"/>
    <w:rsid w:val="00A2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A5E412"/>
  <w14:defaultImageDpi w14:val="0"/>
  <w15:docId w15:val="{2B0DBB67-F836-41D2-8EAE-7C5829E4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>CreatedByIRIS_DPE_12.03</cp:keywords>
  <dc:description/>
  <cp:lastModifiedBy>Maureen Carlson</cp:lastModifiedBy>
  <cp:revision>2</cp:revision>
  <dcterms:created xsi:type="dcterms:W3CDTF">2021-02-23T15:38:00Z</dcterms:created>
  <dcterms:modified xsi:type="dcterms:W3CDTF">2021-02-23T15:38:00Z</dcterms:modified>
</cp:coreProperties>
</file>